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236" w:rsidRPr="00342D5E" w:rsidRDefault="008E6451" w:rsidP="00631064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064236" w:rsidRPr="00342D5E">
        <w:rPr>
          <w:b/>
          <w:sz w:val="28"/>
        </w:rPr>
        <w:t xml:space="preserve">Nabór na stanowisko </w:t>
      </w:r>
      <w:r w:rsidR="000A2E93">
        <w:rPr>
          <w:b/>
          <w:sz w:val="28"/>
        </w:rPr>
        <w:t>referenta</w:t>
      </w:r>
      <w:bookmarkStart w:id="0" w:name="_GoBack"/>
      <w:bookmarkEnd w:id="0"/>
      <w:r w:rsidR="0025122F">
        <w:rPr>
          <w:b/>
          <w:sz w:val="28"/>
        </w:rPr>
        <w:t xml:space="preserve"> </w:t>
      </w:r>
      <w:r w:rsidR="005C597D">
        <w:rPr>
          <w:b/>
          <w:sz w:val="28"/>
        </w:rPr>
        <w:t>w</w:t>
      </w:r>
      <w:r w:rsidR="00064236" w:rsidRPr="00342D5E">
        <w:rPr>
          <w:b/>
          <w:sz w:val="28"/>
        </w:rPr>
        <w:t xml:space="preserve"> </w:t>
      </w:r>
      <w:r w:rsidR="00EF5189">
        <w:rPr>
          <w:b/>
          <w:sz w:val="28"/>
        </w:rPr>
        <w:t xml:space="preserve">Wydziale </w:t>
      </w:r>
      <w:r w:rsidR="006848B7">
        <w:rPr>
          <w:b/>
          <w:sz w:val="28"/>
        </w:rPr>
        <w:t>do Spraw Pozasądowego Rozwiązywania Sporów Konsumenckich</w:t>
      </w:r>
      <w:r w:rsidR="00C56184">
        <w:rPr>
          <w:b/>
          <w:sz w:val="28"/>
        </w:rPr>
        <w:t xml:space="preserve"> </w:t>
      </w:r>
      <w:r w:rsidR="00EF5189">
        <w:rPr>
          <w:b/>
          <w:sz w:val="28"/>
        </w:rPr>
        <w:t xml:space="preserve">w </w:t>
      </w:r>
      <w:r w:rsidR="00064236" w:rsidRPr="00342D5E">
        <w:rPr>
          <w:b/>
          <w:sz w:val="28"/>
        </w:rPr>
        <w:t>Wojewódzkim Inspektoracie Inspekcji Handlowej</w:t>
      </w:r>
      <w:r w:rsidR="005C597D">
        <w:rPr>
          <w:b/>
          <w:sz w:val="28"/>
        </w:rPr>
        <w:t xml:space="preserve"> </w:t>
      </w:r>
      <w:r w:rsidR="00064236" w:rsidRPr="00342D5E">
        <w:rPr>
          <w:b/>
          <w:sz w:val="28"/>
        </w:rPr>
        <w:t>w Krakowie</w:t>
      </w:r>
    </w:p>
    <w:p w:rsidR="00E76B12" w:rsidRPr="00342D5E" w:rsidRDefault="00E76B12" w:rsidP="00E76B12">
      <w:pPr>
        <w:rPr>
          <w:b/>
          <w:sz w:val="28"/>
        </w:rPr>
      </w:pPr>
    </w:p>
    <w:p w:rsidR="000619F4" w:rsidRDefault="00064236" w:rsidP="00064236">
      <w:pPr>
        <w:rPr>
          <w:b/>
          <w:sz w:val="28"/>
        </w:rPr>
      </w:pPr>
      <w:r w:rsidRPr="00342D5E">
        <w:rPr>
          <w:b/>
          <w:sz w:val="28"/>
        </w:rPr>
        <w:t>Wykaz osób spełniających wymagania formalne</w:t>
      </w:r>
      <w:r w:rsidR="00E76B12" w:rsidRPr="00342D5E">
        <w:rPr>
          <w:b/>
          <w:sz w:val="28"/>
        </w:rPr>
        <w:t>:</w:t>
      </w:r>
    </w:p>
    <w:p w:rsidR="006848B7" w:rsidRDefault="006848B7" w:rsidP="006848B7">
      <w:r>
        <w:t>1. Antoniewicz Justyna</w:t>
      </w:r>
    </w:p>
    <w:p w:rsidR="006848B7" w:rsidRDefault="006848B7" w:rsidP="006848B7">
      <w:r>
        <w:t>2. Augustyn Agnieszka</w:t>
      </w:r>
    </w:p>
    <w:p w:rsidR="006848B7" w:rsidRDefault="006848B7" w:rsidP="006848B7">
      <w:r>
        <w:t>3. Barłóg Katarzyna</w:t>
      </w:r>
    </w:p>
    <w:p w:rsidR="006848B7" w:rsidRDefault="006848B7" w:rsidP="006848B7">
      <w:r>
        <w:t>4. Bednarczyk Marta</w:t>
      </w:r>
    </w:p>
    <w:p w:rsidR="006848B7" w:rsidRDefault="006848B7" w:rsidP="006848B7">
      <w:r>
        <w:t>5. Bułat Marzena</w:t>
      </w:r>
    </w:p>
    <w:p w:rsidR="006848B7" w:rsidRDefault="006848B7" w:rsidP="006848B7">
      <w:r>
        <w:t>6. Bujak Justyna</w:t>
      </w:r>
    </w:p>
    <w:p w:rsidR="006848B7" w:rsidRDefault="006848B7" w:rsidP="006848B7">
      <w:r>
        <w:t>7. Cisek Marianna</w:t>
      </w:r>
    </w:p>
    <w:p w:rsidR="006848B7" w:rsidRDefault="006848B7" w:rsidP="006848B7">
      <w:r>
        <w:t>8. Choma Magdalena</w:t>
      </w:r>
    </w:p>
    <w:p w:rsidR="006848B7" w:rsidRDefault="006848B7" w:rsidP="006848B7">
      <w:r>
        <w:t>9. Dwojak Anna</w:t>
      </w:r>
    </w:p>
    <w:p w:rsidR="006848B7" w:rsidRDefault="006848B7" w:rsidP="006848B7">
      <w:r>
        <w:t>10.Dzidek Dominika</w:t>
      </w:r>
    </w:p>
    <w:p w:rsidR="006848B7" w:rsidRDefault="006848B7" w:rsidP="006848B7">
      <w:r>
        <w:t>11. Fajto Jarosław</w:t>
      </w:r>
    </w:p>
    <w:p w:rsidR="006848B7" w:rsidRDefault="006848B7" w:rsidP="006848B7">
      <w:r>
        <w:t>12. Gajewska</w:t>
      </w:r>
      <w:r w:rsidRPr="001415D8">
        <w:t xml:space="preserve"> </w:t>
      </w:r>
      <w:r>
        <w:t>Wioleta</w:t>
      </w:r>
    </w:p>
    <w:p w:rsidR="006848B7" w:rsidRDefault="006848B7" w:rsidP="006848B7">
      <w:r>
        <w:t>13. Gorczyca Elżbieta</w:t>
      </w:r>
    </w:p>
    <w:p w:rsidR="006848B7" w:rsidRDefault="006848B7" w:rsidP="006848B7">
      <w:r>
        <w:t>14. Gońkiewicz Paulina</w:t>
      </w:r>
    </w:p>
    <w:p w:rsidR="006848B7" w:rsidRDefault="006848B7" w:rsidP="006848B7">
      <w:r>
        <w:t>15. Grabowska Katarzyna</w:t>
      </w:r>
    </w:p>
    <w:p w:rsidR="006848B7" w:rsidRDefault="006848B7" w:rsidP="006848B7">
      <w:r>
        <w:t>16. Gryboś Natalia</w:t>
      </w:r>
    </w:p>
    <w:p w:rsidR="006848B7" w:rsidRDefault="006848B7" w:rsidP="006848B7">
      <w:r>
        <w:t>17.Gwóźdź Joanna</w:t>
      </w:r>
    </w:p>
    <w:p w:rsidR="006848B7" w:rsidRDefault="006848B7" w:rsidP="006848B7">
      <w:r>
        <w:t>18. Idzik-Bielecka Karolina</w:t>
      </w:r>
    </w:p>
    <w:p w:rsidR="006848B7" w:rsidRDefault="006848B7" w:rsidP="006848B7">
      <w:r>
        <w:t>19. Jendrzejczak Agnieszka</w:t>
      </w:r>
    </w:p>
    <w:p w:rsidR="006848B7" w:rsidRDefault="006848B7" w:rsidP="006848B7">
      <w:r>
        <w:t>20. Klag-Piętowska Jolanta</w:t>
      </w:r>
    </w:p>
    <w:p w:rsidR="006848B7" w:rsidRDefault="006848B7" w:rsidP="006848B7">
      <w:r>
        <w:t>21. Kwiecień Ewa</w:t>
      </w:r>
    </w:p>
    <w:p w:rsidR="006848B7" w:rsidRDefault="006848B7" w:rsidP="006848B7">
      <w:r>
        <w:t>22. Kwaśnik Paulina</w:t>
      </w:r>
    </w:p>
    <w:p w:rsidR="006848B7" w:rsidRDefault="006848B7" w:rsidP="006848B7">
      <w:r>
        <w:t>23. Kostecka Anna</w:t>
      </w:r>
    </w:p>
    <w:p w:rsidR="006848B7" w:rsidRDefault="006848B7" w:rsidP="006848B7">
      <w:r>
        <w:lastRenderedPageBreak/>
        <w:t>24. Kopeć Joanna</w:t>
      </w:r>
    </w:p>
    <w:p w:rsidR="006848B7" w:rsidRDefault="006848B7" w:rsidP="006848B7">
      <w:r>
        <w:t>25.Kozik Karolina</w:t>
      </w:r>
    </w:p>
    <w:p w:rsidR="006848B7" w:rsidRDefault="006848B7" w:rsidP="006848B7">
      <w:r>
        <w:t>26. Kowal Robert</w:t>
      </w:r>
    </w:p>
    <w:p w:rsidR="006848B7" w:rsidRDefault="006848B7" w:rsidP="006848B7">
      <w:r>
        <w:t>27. Kucharski Wojciech</w:t>
      </w:r>
    </w:p>
    <w:p w:rsidR="006848B7" w:rsidRDefault="006848B7" w:rsidP="006848B7">
      <w:r>
        <w:t>28. Kutek Agnieszka</w:t>
      </w:r>
    </w:p>
    <w:p w:rsidR="006848B7" w:rsidRDefault="006848B7" w:rsidP="006848B7">
      <w:r>
        <w:t>29. Kwapisz Bartłomiej</w:t>
      </w:r>
    </w:p>
    <w:p w:rsidR="006848B7" w:rsidRDefault="006848B7" w:rsidP="006848B7">
      <w:r>
        <w:t>30. Łakomy Karolina</w:t>
      </w:r>
    </w:p>
    <w:p w:rsidR="006848B7" w:rsidRDefault="006848B7" w:rsidP="006848B7">
      <w:r>
        <w:t>31. Łabisz Justyna</w:t>
      </w:r>
    </w:p>
    <w:p w:rsidR="006848B7" w:rsidRDefault="006848B7" w:rsidP="006848B7">
      <w:r>
        <w:t>32. Małysa Renata</w:t>
      </w:r>
    </w:p>
    <w:p w:rsidR="006848B7" w:rsidRDefault="006848B7" w:rsidP="006848B7">
      <w:r>
        <w:t>33. Michalik Agata</w:t>
      </w:r>
    </w:p>
    <w:p w:rsidR="006848B7" w:rsidRDefault="006848B7" w:rsidP="006848B7">
      <w:r>
        <w:t>34. Nawrocki Daniel</w:t>
      </w:r>
    </w:p>
    <w:p w:rsidR="006848B7" w:rsidRDefault="006848B7" w:rsidP="006848B7">
      <w:r>
        <w:t>35. Oleksowicz Natalia</w:t>
      </w:r>
    </w:p>
    <w:p w:rsidR="006848B7" w:rsidRDefault="006848B7" w:rsidP="006848B7">
      <w:r>
        <w:t>36. Rutkowski Marcin</w:t>
      </w:r>
    </w:p>
    <w:p w:rsidR="006848B7" w:rsidRDefault="006848B7" w:rsidP="006848B7">
      <w:r>
        <w:t>37. Sagan Tomasz</w:t>
      </w:r>
    </w:p>
    <w:p w:rsidR="006848B7" w:rsidRDefault="006848B7" w:rsidP="006848B7">
      <w:r>
        <w:t>38. Sarna Patrycja</w:t>
      </w:r>
    </w:p>
    <w:p w:rsidR="006848B7" w:rsidRDefault="006848B7" w:rsidP="006848B7">
      <w:r>
        <w:t>39. Szczepańska Ewa</w:t>
      </w:r>
    </w:p>
    <w:p w:rsidR="006848B7" w:rsidRDefault="006848B7" w:rsidP="006848B7">
      <w:r>
        <w:t>40. Widło Magdalena</w:t>
      </w:r>
    </w:p>
    <w:p w:rsidR="006848B7" w:rsidRDefault="006848B7" w:rsidP="006848B7">
      <w:r>
        <w:t>41. Wróbel Laura</w:t>
      </w:r>
    </w:p>
    <w:p w:rsidR="006848B7" w:rsidRDefault="006848B7" w:rsidP="006848B7">
      <w:r>
        <w:t>42. Wyrzykowski Piotr</w:t>
      </w:r>
    </w:p>
    <w:p w:rsidR="006848B7" w:rsidRDefault="006848B7" w:rsidP="006848B7"/>
    <w:p w:rsidR="006848B7" w:rsidRDefault="006848B7" w:rsidP="00064236">
      <w:pPr>
        <w:rPr>
          <w:b/>
          <w:sz w:val="28"/>
        </w:rPr>
      </w:pPr>
    </w:p>
    <w:p w:rsidR="00997C33" w:rsidRPr="00B73C67" w:rsidRDefault="007D1A13" w:rsidP="00EF5189">
      <w:pPr>
        <w:rPr>
          <w:sz w:val="28"/>
        </w:rPr>
      </w:pPr>
      <w:r>
        <w:rPr>
          <w:sz w:val="24"/>
        </w:rPr>
        <w:t xml:space="preserve">Test wiedzy odbędzie się </w:t>
      </w:r>
      <w:r w:rsidR="0006662B" w:rsidRPr="00B73C67">
        <w:rPr>
          <w:sz w:val="24"/>
        </w:rPr>
        <w:t xml:space="preserve"> </w:t>
      </w:r>
      <w:r w:rsidR="00B32C1F" w:rsidRPr="00B73C67">
        <w:rPr>
          <w:sz w:val="24"/>
        </w:rPr>
        <w:t>w dni</w:t>
      </w:r>
      <w:r w:rsidR="00822C72">
        <w:rPr>
          <w:sz w:val="24"/>
        </w:rPr>
        <w:t xml:space="preserve">u 30.10. 2019 </w:t>
      </w:r>
      <w:r w:rsidR="00B32C1F" w:rsidRPr="00B73C67">
        <w:rPr>
          <w:sz w:val="24"/>
        </w:rPr>
        <w:t>r o</w:t>
      </w:r>
      <w:r w:rsidR="004668BF">
        <w:rPr>
          <w:sz w:val="24"/>
        </w:rPr>
        <w:t xml:space="preserve"> </w:t>
      </w:r>
      <w:r w:rsidR="00B32C1F" w:rsidRPr="00B73C67">
        <w:rPr>
          <w:sz w:val="24"/>
        </w:rPr>
        <w:t xml:space="preserve"> </w:t>
      </w:r>
      <w:r w:rsidR="00342D5E" w:rsidRPr="00B73C67">
        <w:rPr>
          <w:sz w:val="24"/>
        </w:rPr>
        <w:t>godz.</w:t>
      </w:r>
      <w:r w:rsidR="00822C72">
        <w:rPr>
          <w:sz w:val="24"/>
        </w:rPr>
        <w:t>09.00</w:t>
      </w:r>
    </w:p>
    <w:p w:rsidR="00342D5E" w:rsidRDefault="00342D5E" w:rsidP="00D56F8A">
      <w:pPr>
        <w:rPr>
          <w:sz w:val="24"/>
        </w:rPr>
      </w:pPr>
      <w:r w:rsidRPr="00342D5E">
        <w:rPr>
          <w:sz w:val="24"/>
        </w:rPr>
        <w:t>Ujastek 1, Kraków</w:t>
      </w:r>
      <w:r w:rsidR="00997C33">
        <w:rPr>
          <w:sz w:val="24"/>
        </w:rPr>
        <w:t xml:space="preserve">, </w:t>
      </w:r>
      <w:r w:rsidR="00631064">
        <w:rPr>
          <w:sz w:val="24"/>
        </w:rPr>
        <w:t>pokój</w:t>
      </w:r>
      <w:r w:rsidR="00997C33">
        <w:rPr>
          <w:sz w:val="24"/>
        </w:rPr>
        <w:t xml:space="preserve"> nr </w:t>
      </w:r>
      <w:r w:rsidR="006848B7">
        <w:rPr>
          <w:sz w:val="24"/>
        </w:rPr>
        <w:t>136</w:t>
      </w:r>
    </w:p>
    <w:p w:rsidR="00403D10" w:rsidRDefault="00403D10" w:rsidP="00D56F8A">
      <w:pPr>
        <w:rPr>
          <w:sz w:val="24"/>
        </w:rPr>
      </w:pPr>
      <w:r>
        <w:rPr>
          <w:sz w:val="24"/>
        </w:rPr>
        <w:t xml:space="preserve">Rozmowy kwalifikacyjne odbędą się w tym samym dniu </w:t>
      </w:r>
      <w:r w:rsidR="00822C72">
        <w:rPr>
          <w:sz w:val="24"/>
        </w:rPr>
        <w:t>po ogłoszeniu wyników testu.</w:t>
      </w:r>
    </w:p>
    <w:p w:rsidR="00403D10" w:rsidRDefault="00403D10" w:rsidP="00D56F8A">
      <w:pPr>
        <w:rPr>
          <w:sz w:val="24"/>
        </w:rPr>
      </w:pPr>
      <w:r>
        <w:rPr>
          <w:sz w:val="24"/>
        </w:rPr>
        <w:t>Kraków, ul. Ujastek 1, pok</w:t>
      </w:r>
      <w:r w:rsidR="00822C72">
        <w:rPr>
          <w:sz w:val="24"/>
        </w:rPr>
        <w:t>ó</w:t>
      </w:r>
      <w:r>
        <w:rPr>
          <w:sz w:val="24"/>
        </w:rPr>
        <w:t>j nr 112</w:t>
      </w:r>
    </w:p>
    <w:p w:rsidR="007D1A13" w:rsidRDefault="007D1A13" w:rsidP="00D56F8A">
      <w:pPr>
        <w:rPr>
          <w:sz w:val="24"/>
        </w:rPr>
      </w:pPr>
      <w:r>
        <w:rPr>
          <w:sz w:val="24"/>
        </w:rPr>
        <w:t>Jeżeli do testu wiedzy przystąpi nie więcej niż 10 kandydatów, nabór zostanie ograniczony do jednego etapu (rozmów kwalifikacyjnych).</w:t>
      </w:r>
    </w:p>
    <w:p w:rsidR="005567A2" w:rsidRDefault="005567A2" w:rsidP="00D56F8A">
      <w:pPr>
        <w:rPr>
          <w:sz w:val="24"/>
        </w:rPr>
      </w:pPr>
    </w:p>
    <w:p w:rsidR="005567A2" w:rsidRDefault="005567A2" w:rsidP="00D56F8A">
      <w:pPr>
        <w:rPr>
          <w:sz w:val="24"/>
        </w:rPr>
      </w:pPr>
    </w:p>
    <w:p w:rsidR="005567A2" w:rsidRPr="00342D5E" w:rsidRDefault="005567A2" w:rsidP="00D56F8A">
      <w:pPr>
        <w:rPr>
          <w:sz w:val="24"/>
        </w:rPr>
      </w:pPr>
    </w:p>
    <w:sectPr w:rsidR="005567A2" w:rsidRPr="00342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2FD6"/>
    <w:multiLevelType w:val="hybridMultilevel"/>
    <w:tmpl w:val="EF68E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432"/>
    <w:multiLevelType w:val="hybridMultilevel"/>
    <w:tmpl w:val="647C6470"/>
    <w:lvl w:ilvl="0" w:tplc="B0145F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33DFF"/>
    <w:multiLevelType w:val="hybridMultilevel"/>
    <w:tmpl w:val="5A08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A1"/>
    <w:rsid w:val="000619F4"/>
    <w:rsid w:val="00064236"/>
    <w:rsid w:val="0006662B"/>
    <w:rsid w:val="00087976"/>
    <w:rsid w:val="000A2E93"/>
    <w:rsid w:val="000A2F81"/>
    <w:rsid w:val="000B2006"/>
    <w:rsid w:val="000B66EE"/>
    <w:rsid w:val="000F1F0A"/>
    <w:rsid w:val="00146C2E"/>
    <w:rsid w:val="001475A1"/>
    <w:rsid w:val="001B2ED4"/>
    <w:rsid w:val="00220CE8"/>
    <w:rsid w:val="0025122F"/>
    <w:rsid w:val="00290D4F"/>
    <w:rsid w:val="002A2283"/>
    <w:rsid w:val="002C0FB0"/>
    <w:rsid w:val="003174E4"/>
    <w:rsid w:val="00342D5E"/>
    <w:rsid w:val="00403D10"/>
    <w:rsid w:val="0044671A"/>
    <w:rsid w:val="004668BF"/>
    <w:rsid w:val="004D6866"/>
    <w:rsid w:val="004E0A50"/>
    <w:rsid w:val="005567A2"/>
    <w:rsid w:val="00596EC2"/>
    <w:rsid w:val="005C597D"/>
    <w:rsid w:val="006228F4"/>
    <w:rsid w:val="00631064"/>
    <w:rsid w:val="006435E6"/>
    <w:rsid w:val="00682F27"/>
    <w:rsid w:val="006848B7"/>
    <w:rsid w:val="006B1D76"/>
    <w:rsid w:val="006E1B90"/>
    <w:rsid w:val="0075241E"/>
    <w:rsid w:val="00792B18"/>
    <w:rsid w:val="007D1A13"/>
    <w:rsid w:val="007D3C9C"/>
    <w:rsid w:val="007E275B"/>
    <w:rsid w:val="007E3D89"/>
    <w:rsid w:val="00822C72"/>
    <w:rsid w:val="008326C7"/>
    <w:rsid w:val="008E6451"/>
    <w:rsid w:val="00997C33"/>
    <w:rsid w:val="009B24B1"/>
    <w:rsid w:val="009F74D0"/>
    <w:rsid w:val="00A12445"/>
    <w:rsid w:val="00A970F6"/>
    <w:rsid w:val="00AE5920"/>
    <w:rsid w:val="00B32C1F"/>
    <w:rsid w:val="00B73C67"/>
    <w:rsid w:val="00BD7515"/>
    <w:rsid w:val="00BD7599"/>
    <w:rsid w:val="00BE58A7"/>
    <w:rsid w:val="00C01EC2"/>
    <w:rsid w:val="00C070E3"/>
    <w:rsid w:val="00C247B6"/>
    <w:rsid w:val="00C56184"/>
    <w:rsid w:val="00C84385"/>
    <w:rsid w:val="00D31FAC"/>
    <w:rsid w:val="00D56F8A"/>
    <w:rsid w:val="00E76B12"/>
    <w:rsid w:val="00EC758A"/>
    <w:rsid w:val="00EF5189"/>
    <w:rsid w:val="00FA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26EF"/>
  <w15:docId w15:val="{89BC3CD5-C3A1-4506-BA39-2E92D7B6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5A31B-09E5-47BC-87EB-4DA59613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Talowski</dc:creator>
  <cp:keywords/>
  <dc:description/>
  <cp:lastModifiedBy>Agnieszka Kucharska</cp:lastModifiedBy>
  <cp:revision>8</cp:revision>
  <cp:lastPrinted>2019-10-24T08:22:00Z</cp:lastPrinted>
  <dcterms:created xsi:type="dcterms:W3CDTF">2019-10-21T10:11:00Z</dcterms:created>
  <dcterms:modified xsi:type="dcterms:W3CDTF">2019-10-24T08:37:00Z</dcterms:modified>
</cp:coreProperties>
</file>